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F25F" w14:textId="77777777" w:rsidR="00D85819" w:rsidRPr="007372F2" w:rsidRDefault="00DC728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7372F2">
        <w:rPr>
          <w:rFonts w:ascii="Times New Roman" w:hAnsi="Times New Roman" w:cs="Times New Roman"/>
          <w:sz w:val="24"/>
          <w:szCs w:val="24"/>
          <w:highlight w:val="white"/>
          <w:lang w:val="it-IT"/>
        </w:rPr>
        <w:t xml:space="preserve">ALLEGATO B) “Scheda </w:t>
      </w:r>
      <w:r w:rsidR="00EC5835" w:rsidRPr="007372F2">
        <w:rPr>
          <w:rFonts w:ascii="Times New Roman" w:hAnsi="Times New Roman" w:cs="Times New Roman"/>
          <w:sz w:val="24"/>
          <w:szCs w:val="24"/>
          <w:highlight w:val="white"/>
          <w:lang w:val="it-IT"/>
        </w:rPr>
        <w:t xml:space="preserve">di </w:t>
      </w:r>
      <w:r w:rsidRPr="007372F2">
        <w:rPr>
          <w:rFonts w:ascii="Times New Roman" w:hAnsi="Times New Roman" w:cs="Times New Roman"/>
          <w:sz w:val="24"/>
          <w:szCs w:val="24"/>
          <w:highlight w:val="white"/>
          <w:lang w:val="it-IT"/>
        </w:rPr>
        <w:t>autovalutazione”</w:t>
      </w:r>
    </w:p>
    <w:p w14:paraId="00320321" w14:textId="77777777" w:rsidR="007372F2" w:rsidRPr="007372F2" w:rsidRDefault="0073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</w:p>
    <w:p w14:paraId="19AEA996" w14:textId="261EC33A" w:rsidR="00D85819" w:rsidRPr="007372F2" w:rsidRDefault="00DC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Oggetto: Avviso di Selezione Interna all'Istituto Scolastico "</w:t>
      </w:r>
      <w:bookmarkStart w:id="3" w:name="bookmark=id.3znysh7" w:colFirst="0" w:colLast="0"/>
      <w:bookmarkEnd w:id="3"/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I.C. "P</w:t>
      </w:r>
      <w:r w:rsidR="00AC6435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OLO 1</w:t>
      </w:r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" " per il reclutamento di n. </w:t>
      </w:r>
      <w:bookmarkStart w:id="4" w:name="bookmark=id.2et92p0" w:colFirst="0" w:colLast="0"/>
      <w:bookmarkEnd w:id="4"/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1 </w:t>
      </w:r>
      <w:bookmarkStart w:id="5" w:name="bookmark=id.tyjcwt" w:colFirst="0" w:colLast="0"/>
      <w:bookmarkEnd w:id="5"/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Assistent</w:t>
      </w:r>
      <w:r w:rsidR="00AC6435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e</w:t>
      </w:r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 Amministrativ</w:t>
      </w:r>
      <w:r w:rsidR="00AC6435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</w:t>
      </w:r>
      <w:r w:rsidRPr="007372F2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 da impiegare per lo svolgimento di attività di supporto tecnico-operativo al RUP finalizzate alla realizzazione delle azioni di cui all’avviso pubblico</w:t>
      </w:r>
    </w:p>
    <w:p w14:paraId="3CC0A233" w14:textId="77777777" w:rsidR="00AC6435" w:rsidRPr="00AC6435" w:rsidRDefault="00DC7282" w:rsidP="00AC64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i/>
          <w:color w:val="000000"/>
          <w:highlight w:val="white"/>
          <w:lang w:val="it-IT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7372F2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8" w:name="bookmark=id.4d34og8" w:colFirst="0" w:colLast="0"/>
      <w:bookmarkEnd w:id="8"/>
      <w:r w:rsidRPr="007372F2">
        <w:rPr>
          <w:rFonts w:eastAsia="Liberation Serif" w:cs="Liberation Serif"/>
          <w:i/>
          <w:color w:val="000000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7372F2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7372F2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9" w:name="bookmark=id.2s8eyo1" w:colFirst="0" w:colLast="0"/>
      <w:bookmarkEnd w:id="9"/>
      <w:r w:rsidR="00AC6435" w:rsidRPr="00AC6435">
        <w:rPr>
          <w:rFonts w:eastAsia="Liberation Serif" w:cs="Liberation Serif"/>
          <w:i/>
          <w:color w:val="000000"/>
          <w:highlight w:val="white"/>
          <w:lang w:val="it-IT"/>
        </w:rPr>
        <w:t>G44D23003860006</w:t>
      </w:r>
    </w:p>
    <w:p w14:paraId="63A3333A" w14:textId="10D6CEE9" w:rsidR="00D85819" w:rsidRPr="007372F2" w:rsidRDefault="00DC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7372F2">
        <w:rPr>
          <w:rFonts w:eastAsia="Liberation Serif" w:cs="Liberation Serif"/>
          <w:color w:val="000000"/>
          <w:highlight w:val="white"/>
          <w:lang w:val="it-IT"/>
        </w:rPr>
        <w:br/>
        <w:t xml:space="preserve">Titolo progetto: </w:t>
      </w:r>
      <w:bookmarkStart w:id="10" w:name="bookmark=id.17dp8vu" w:colFirst="0" w:colLast="0"/>
      <w:bookmarkEnd w:id="10"/>
      <w:proofErr w:type="spellStart"/>
      <w:r w:rsidR="00AC6435">
        <w:rPr>
          <w:rFonts w:eastAsia="Liberation Serif" w:cs="Liberation Serif"/>
          <w:color w:val="000000"/>
          <w:highlight w:val="white"/>
          <w:lang w:val="it-IT"/>
        </w:rPr>
        <w:t>Passion</w:t>
      </w:r>
      <w:proofErr w:type="spellEnd"/>
      <w:r w:rsidR="00AC6435">
        <w:rPr>
          <w:rFonts w:eastAsia="Liberation Serif" w:cs="Liberation Serif"/>
          <w:color w:val="000000"/>
          <w:highlight w:val="white"/>
          <w:lang w:val="it-IT"/>
        </w:rPr>
        <w:t xml:space="preserve"> for </w:t>
      </w:r>
      <w:r w:rsidRPr="007372F2">
        <w:rPr>
          <w:rFonts w:eastAsia="Liberation Serif" w:cs="Liberation Serif"/>
          <w:color w:val="000000"/>
          <w:highlight w:val="white"/>
          <w:lang w:val="it-IT"/>
        </w:rPr>
        <w:t>STEM</w:t>
      </w:r>
    </w:p>
    <w:p w14:paraId="751695BE" w14:textId="77777777" w:rsidR="00AC6435" w:rsidRPr="00AC6435" w:rsidRDefault="00DC7282" w:rsidP="00AC6435">
      <w:pPr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7372F2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11" w:name="bookmark=id.3rdcrjn" w:colFirst="0" w:colLast="0"/>
      <w:bookmarkEnd w:id="11"/>
      <w:r w:rsidR="00AC6435" w:rsidRPr="00AC6435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</w:p>
    <w:p w14:paraId="6B1A945D" w14:textId="77777777" w:rsidR="007372F2" w:rsidRPr="00AC6435" w:rsidRDefault="00DC7282" w:rsidP="00BC261F">
      <w:pPr>
        <w:pStyle w:val="Titolo3"/>
        <w:spacing w:before="0" w:after="80"/>
        <w:jc w:val="center"/>
        <w:rPr>
          <w:rFonts w:ascii="Times New Roman" w:hAnsi="Times New Roman" w:cs="Times New Roman"/>
          <w:sz w:val="24"/>
          <w:szCs w:val="24"/>
          <w:highlight w:val="white"/>
          <w:lang w:val="it-IT"/>
        </w:rPr>
      </w:pPr>
      <w:bookmarkStart w:id="12" w:name="bookmark=id.26in1rg" w:colFirst="0" w:colLast="0"/>
      <w:bookmarkStart w:id="13" w:name="bookmark=id.1ksv4uv" w:colFirst="0" w:colLast="0"/>
      <w:bookmarkStart w:id="14" w:name="bookmark=id.35nkun2" w:colFirst="0" w:colLast="0"/>
      <w:bookmarkStart w:id="15" w:name="bookmark=id.lnxbz9" w:colFirst="0" w:colLast="0"/>
      <w:bookmarkEnd w:id="12"/>
      <w:bookmarkEnd w:id="13"/>
      <w:bookmarkEnd w:id="14"/>
      <w:bookmarkEnd w:id="15"/>
      <w:r w:rsidRPr="00AC6435">
        <w:rPr>
          <w:rFonts w:ascii="Times New Roman" w:hAnsi="Times New Roman" w:cs="Times New Roman"/>
          <w:sz w:val="24"/>
          <w:szCs w:val="24"/>
          <w:highlight w:val="white"/>
          <w:lang w:val="it-IT"/>
        </w:rPr>
        <w:t>TABELLA DEI TITOLI DA VALUTARE</w:t>
      </w:r>
    </w:p>
    <w:tbl>
      <w:tblPr>
        <w:tblStyle w:val="a"/>
        <w:tblW w:w="1038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11"/>
        <w:gridCol w:w="5050"/>
        <w:gridCol w:w="1153"/>
        <w:gridCol w:w="1418"/>
        <w:gridCol w:w="1417"/>
        <w:gridCol w:w="1134"/>
      </w:tblGrid>
      <w:tr w:rsidR="00DC7282" w:rsidRPr="00EC5835" w14:paraId="4F7E8E7A" w14:textId="77777777" w:rsidTr="00EC5835">
        <w:tc>
          <w:tcPr>
            <w:tcW w:w="5261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BAA41A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b/>
                <w:color w:val="000000"/>
              </w:rPr>
              <w:t>TITOLI VALUTABILI</w:t>
            </w:r>
          </w:p>
        </w:tc>
        <w:tc>
          <w:tcPr>
            <w:tcW w:w="115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365E14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b/>
                <w:color w:val="000000"/>
              </w:rPr>
              <w:t>PUNTI (max 30)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C3D6A6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Titoli dichiarati dal candidato</w:t>
            </w:r>
          </w:p>
          <w:p w14:paraId="680E4650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i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AC6B1E" w14:textId="77777777" w:rsidR="00DC7282" w:rsidRPr="00EC5835" w:rsidRDefault="00DC7282" w:rsidP="00EC583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  <w:proofErr w:type="spellEnd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>determinato</w:t>
            </w:r>
            <w:proofErr w:type="spellEnd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dal </w:t>
            </w:r>
            <w:proofErr w:type="spellStart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13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F9621A3" w14:textId="77777777" w:rsidR="00DC7282" w:rsidRPr="00EC5835" w:rsidRDefault="00DC7282" w:rsidP="00EC583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95257B" w14:textId="77777777" w:rsidR="00DC7282" w:rsidRPr="00EC5835" w:rsidRDefault="00DC7282" w:rsidP="00EC583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CBD386" w14:textId="77777777" w:rsidR="00DC7282" w:rsidRPr="00EC5835" w:rsidRDefault="00DC7282" w:rsidP="00EC583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  <w:proofErr w:type="spellEnd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C5835">
              <w:rPr>
                <w:rFonts w:ascii="Times New Roman" w:eastAsia="Times New Roman" w:hAnsi="Times New Roman" w:cs="Times New Roman"/>
                <w:b/>
                <w:color w:val="000000"/>
              </w:rPr>
              <w:t>assegnato</w:t>
            </w:r>
            <w:proofErr w:type="spellEnd"/>
          </w:p>
        </w:tc>
      </w:tr>
      <w:tr w:rsidR="00DC7282" w:rsidRPr="00AC6435" w14:paraId="6F34FD8B" w14:textId="77777777" w:rsidTr="00EC583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2CAD25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color w:val="000000"/>
              </w:rPr>
              <w:t>1</w:t>
            </w:r>
          </w:p>
        </w:tc>
        <w:tc>
          <w:tcPr>
            <w:tcW w:w="50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FB4193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Precedente esperienza lavorativa e/o collaborazioni aventi ad oggetto lo svolgimento di attività di supporto tecnico-operativo al RUP presso altra Istituzione scolastico o altra PP.AA. in attività progettuali di interesse specifico analoghe a quelle dell’Avviso in oggetto</w:t>
            </w:r>
          </w:p>
        </w:tc>
        <w:tc>
          <w:tcPr>
            <w:tcW w:w="115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0F9C24" w14:textId="16E87845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2 punti per esperienza sino a un massimo di 1</w:t>
            </w:r>
            <w:r w:rsidR="00FF20C6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6</w:t>
            </w: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E5CE97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B337BEE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12623B7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</w:tr>
      <w:tr w:rsidR="00DC7282" w:rsidRPr="00AC6435" w14:paraId="480A8CCF" w14:textId="77777777" w:rsidTr="00EC583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EFA412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color w:val="000000"/>
              </w:rPr>
              <w:t>2</w:t>
            </w:r>
          </w:p>
        </w:tc>
        <w:tc>
          <w:tcPr>
            <w:tcW w:w="50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763A01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Certificazioni informatiche (ECDL, Microsoft, Cisco, ECDL, EIPASS, </w:t>
            </w:r>
            <w:r w:rsidRPr="007372F2">
              <w:rPr>
                <w:rFonts w:ascii="Times New Roman" w:eastAsia="Liberation Serif" w:hAnsi="Times New Roman" w:cs="Times New Roman"/>
                <w:i/>
                <w:color w:val="000000"/>
                <w:lang w:val="it-IT"/>
              </w:rPr>
              <w:t>etc</w:t>
            </w: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.)</w:t>
            </w:r>
          </w:p>
        </w:tc>
        <w:tc>
          <w:tcPr>
            <w:tcW w:w="115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9C0EAF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1 punto per ogni certificazione sino a un massimo di 5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EC0CA4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DCAD8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14B7D17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</w:tr>
      <w:tr w:rsidR="00DC7282" w:rsidRPr="00AC6435" w14:paraId="15D9EB7A" w14:textId="77777777" w:rsidTr="00EC583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C8B68B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color w:val="000000"/>
              </w:rPr>
              <w:t>3</w:t>
            </w:r>
          </w:p>
        </w:tc>
        <w:tc>
          <w:tcPr>
            <w:tcW w:w="50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0FD387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Anzianità di servizio nel profilo di appartenenza</w:t>
            </w:r>
          </w:p>
        </w:tc>
        <w:tc>
          <w:tcPr>
            <w:tcW w:w="115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32C47F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1 punto per ogni </w:t>
            </w:r>
          </w:p>
          <w:p w14:paraId="22A92FE7" w14:textId="6F5AAC48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anno sino a un massimo di</w:t>
            </w:r>
            <w:bookmarkStart w:id="16" w:name="_GoBack"/>
            <w:bookmarkEnd w:id="16"/>
            <w:r w:rsidRPr="007372F2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 10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9F7CBF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817E55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6D85FA3" w14:textId="77777777" w:rsidR="00DC7282" w:rsidRPr="007372F2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</w:tr>
      <w:tr w:rsidR="00DC7282" w:rsidRPr="00EC5835" w14:paraId="3C651CDA" w14:textId="77777777" w:rsidTr="00EC5835">
        <w:tc>
          <w:tcPr>
            <w:tcW w:w="783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2B5314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Liberation Serif" w:hAnsi="Times New Roman" w:cs="Times New Roman"/>
                <w:color w:val="000000"/>
              </w:rPr>
            </w:pPr>
            <w:r w:rsidRPr="00EC5835">
              <w:rPr>
                <w:rFonts w:ascii="Times New Roman" w:eastAsia="Liberation Serif" w:hAnsi="Times New Roman" w:cs="Times New Roman"/>
                <w:b/>
                <w:color w:val="000000"/>
              </w:rPr>
              <w:t>TOTALE PUNTEGGIO CANDIDATO</w:t>
            </w:r>
          </w:p>
        </w:tc>
        <w:tc>
          <w:tcPr>
            <w:tcW w:w="141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1F0319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59C6D84E" w14:textId="77777777" w:rsidR="00DC7282" w:rsidRPr="00EC5835" w:rsidRDefault="00DC7282" w:rsidP="00E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</w:tbl>
    <w:p w14:paraId="0E109BFC" w14:textId="513ABD82" w:rsidR="00D85819" w:rsidRPr="00EC5835" w:rsidRDefault="00DC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Liberation Serif" w:hAnsi="Times New Roman" w:cs="Times New Roman"/>
          <w:color w:val="000000"/>
          <w:highlight w:val="white"/>
        </w:rPr>
      </w:pPr>
      <w:r w:rsidRPr="00EC5835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="00AC6435">
        <w:rPr>
          <w:rFonts w:ascii="Times New Roman" w:eastAsia="Liberation Serif" w:hAnsi="Times New Roman" w:cs="Times New Roman"/>
          <w:color w:val="000000"/>
          <w:highlight w:val="white"/>
        </w:rPr>
        <w:t>Copertino</w:t>
      </w:r>
      <w:proofErr w:type="spellEnd"/>
      <w:r w:rsidRPr="00EC5835">
        <w:rPr>
          <w:rFonts w:ascii="Times New Roman" w:eastAsia="Liberation Serif" w:hAnsi="Times New Roman" w:cs="Times New Roman"/>
          <w:color w:val="000000"/>
          <w:highlight w:val="white"/>
        </w:rPr>
        <w:t>, __________</w:t>
      </w:r>
      <w:r w:rsidR="007372F2">
        <w:rPr>
          <w:rFonts w:ascii="Times New Roman" w:eastAsia="Liberation Serif" w:hAnsi="Times New Roman" w:cs="Times New Roman"/>
          <w:color w:val="000000"/>
          <w:highlight w:val="white"/>
        </w:rPr>
        <w:t>_________</w:t>
      </w:r>
    </w:p>
    <w:p w14:paraId="2E3CBC49" w14:textId="77777777" w:rsidR="007372F2" w:rsidRDefault="0073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</w:p>
    <w:p w14:paraId="6B0FF6A9" w14:textId="77777777" w:rsidR="007372F2" w:rsidRDefault="0073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</w:p>
    <w:p w14:paraId="5E76AFCC" w14:textId="77777777" w:rsidR="00D85819" w:rsidRPr="00EC5835" w:rsidRDefault="00DC7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  <w:r w:rsidRPr="00EC5835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Pr="00EC5835">
        <w:rPr>
          <w:rFonts w:ascii="Times New Roman" w:eastAsia="Liberation Serif" w:hAnsi="Times New Roman" w:cs="Times New Roman"/>
          <w:color w:val="000000"/>
          <w:highlight w:val="white"/>
        </w:rPr>
        <w:t>Firma</w:t>
      </w:r>
      <w:proofErr w:type="spellEnd"/>
      <w:r w:rsidRPr="00EC5835">
        <w:rPr>
          <w:rFonts w:ascii="Times New Roman" w:eastAsia="Liberation Serif" w:hAnsi="Times New Roman" w:cs="Times New Roman"/>
          <w:color w:val="000000"/>
          <w:highlight w:val="white"/>
        </w:rPr>
        <w:t xml:space="preserve"> _______________________________________</w:t>
      </w:r>
    </w:p>
    <w:sectPr w:rsidR="00D85819" w:rsidRPr="00EC5835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19"/>
    <w:rsid w:val="0007242A"/>
    <w:rsid w:val="007372F2"/>
    <w:rsid w:val="00AC6435"/>
    <w:rsid w:val="00BC261F"/>
    <w:rsid w:val="00D85819"/>
    <w:rsid w:val="00DC7282"/>
    <w:rsid w:val="00EC583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209E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lmcGiEOMKigJN/82QWhfHQqlA==">CgMxLjAyCmlkLjMwajB6bGwyCmlkLjFmb2I5dGUyCWlkLmdqZGd4czIKaWQuM3pueXNoNzIKaWQuMmV0OTJwMDIJaWQudHlqY3d0MgppZC4zZHk2dmttMgppZC4xdDNoNXNmMgppZC40ZDM0b2c4MgppZC4yczhleW8xMgppZC4xN2RwOHZ1MgppZC4zcmRjcmpuMgppZC4yNmluMXJnMgppZC4xa3N2NHV2MgppZC4zNW5rdW4yMglpZC5sbnhiejk4AHIhMVFxSG1tWkJxVVVFanZwejhQSUlnS0NUQmJtUm1Uej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2024-03-06T17:45:00Z</dcterms:created>
  <dcterms:modified xsi:type="dcterms:W3CDTF">2024-03-14T08:38:00Z</dcterms:modified>
</cp:coreProperties>
</file>